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044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61"/>
        <w:gridCol w:w="2144"/>
        <w:gridCol w:w="2267"/>
        <w:gridCol w:w="851"/>
        <w:gridCol w:w="1390"/>
        <w:gridCol w:w="1538"/>
        <w:gridCol w:w="1447"/>
        <w:gridCol w:w="1469"/>
        <w:gridCol w:w="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ageBreakBefore/>
              <w:adjustRightInd w:val="0"/>
              <w:spacing w:line="600" w:lineRule="exact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 w:cs="Times New Roman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2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食品安全监督抽检产品合格信息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（声明：以下信息仅指本次抽检标称的生产企业相关产品的生产日期/批号和所检项目）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被抽样单位所在省份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检验机构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中粮油脂（广元）有限公司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四川省广元市昭化区中国食品产业发展重点园区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广元万农合创科技有限公司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曌福菜籽油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5升/桶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2022-08-22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龙门畜产品加工有限公司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四川省广元市青川县乔庄镇张家村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广元市青川县木牍街青川县农特产品交易市场鲜肉区T02号（王桂芳）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2022-10-11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龙门畜产品加工有限公司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四川省广元市青川县乔庄镇张家村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广元市青川县木牍街青川县农特产品交易市场鲜肉区T01号（弓复刚）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2022-10-11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青川县鼎源茶业有限责任公司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青川县孔溪乡蜡烛台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青川县鼎源茶业有限责任公司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青川绿茶（绿茶）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250克/袋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2022-07-11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青川县乔庄镇王小兰粮油副食店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2022-10-10（购进日期）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青川县唐家河野生资源开发有限责任公司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广元市青川县青溪镇漫水桥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青川县唐家河野生资源开发有限责任公司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唐家河蜂蜜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500g/瓶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青川县青溪镇杨大土特产分店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2022-04-01（购进日期）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青川县唐家河野生资源开发有限责任公司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青川县青溪镇漫水桥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青川县唐家河野生资源开发有限责任公司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蜂蜜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336克/盒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2022-06-19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青川县念乡商贸有限公司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2022-05-15（购进日期）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广元市昭化区小胖子水果店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猕猴桃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2022-10-24（其他日期）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广元市青川县 冷库/产品销售场所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四川省广元市青川县蒿溪回族乡 蒿溪回族乡青光村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青川县蒿溪乡丁记伊斯兰便民店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2022-10-19（检疫日期）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广元市青川县 冷库/产品销售场所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四川省广元市青川县蒿溪回族乡 蒿溪回族乡青光村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四川省青川县蒿溪回族乡炭河村六组7号(马朝荣)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2022-10-19（检疫日期）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旺苍县金良米业有限责任公司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旺苍县东河镇白马村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旺苍县金良米业有限公司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大米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10kg/袋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2022-09-30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旺苍县利香缘挂面厂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广元市旺苍县东河镇白马寺社区二组(省粮食储备，库内)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旺苍县利香缘挂面厂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清水挂面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2480克/把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2022-10-09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旺苍县天宝食品有限公司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旺苍县嘉川镇石桥村六组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旺苍县天宝食品有限公司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鑫天宝老抽酱油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2022-06-03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旺苍县天宝食品有限公司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旺苍县嘉川镇石桥村六组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旺苍县天宝食品有限公司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天香食醋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2022-08-07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旺苍县高阳碧峰茶叶有限公司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毛峰（绿茶）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2022-10-20（加工日期）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旺苍县新程农林科技发展有限公司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四川省旺苍县普济镇远景村8社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旺苍县高阳碧峰茶叶有限公司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核桃油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2021-11-20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旺苍县黄粱茶厂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炒青(绿茶)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2022-10-10（购进日期）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旺苍县木门醪糟有限公司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旺苍县木门镇盐井村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旺苍县黄粱茶厂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洋姜豆瓣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1千克/瓶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2022-09-02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旺苍县钰阳茶业有限公司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毛峰(绿茶)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2022-04-10（购进日期）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旺苍县伍原食品有限公司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四川省广元市旺苍县东河镇东郊村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旺苍县东河镇红星市场(何明军)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2022-10-21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苍溪县陵江镇龙潭村三组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苍山县苍山农家食品网店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文碧手工灰米豆腐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2022-10-21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四川省苍溪漓山粮油有限公司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四川省苍溪县陵江镇红军路下段488号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苍溪县辛润商贸有限公司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漓山.苍溪红心猕猴桃原汁挂面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2022-06-04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苍溪县唐家豆腐坊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四川省苍溪县陵江镇肖家坝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苍溪县巴蜀乡源食品经营部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红苕凉粉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2022-10-09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苍溪县鸿泰米业有限责任公司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苍溪县陵江镇汉古街11号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苍溪县白鹤乡鑫隆工艺品厂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大米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5kg/袋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2022-09-20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苍溪县三聚源手工面专业合作社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四川省苍溪县河地镇琳琅村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苍溪县山里人家副食店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手工面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400克±5克/把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2022-09-21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苍溪县猕猴桃食品有限责任公司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四川省广元市苍溪县陵江镇肖家坝大道215号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苍溪合创科技有限公司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猕猴桃果肉饮料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240ml/罐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2022-09-08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苍溪县亚泰油脂有限责任公司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苍溪县陵江镇红军路东段6号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苍溪合创科技有限公司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苍溪小榨菜籽油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5升/桶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2022-09-02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剑阁县鸿兴食品厂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四川省剑阁县下寺镇峰垭村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剑阁县成一食品有限公司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米豆腐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360克/袋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2022-10-09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剑阁县成一食品有限公司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剑阁县成一食品有限公司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萝卜干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2022-10-21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剑阁县成一食品有限公司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剑阁县成一食品有限公司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广元农家土酸菜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500g±50g/瓶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2022-10-22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四川友派农业科技股份有限公司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四川省广元市剑阁县剑门工业园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剑阁县古蜀商贸经营部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剑门关烟熏豆腐干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300克/袋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2022-10-10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剑阁县马和尚食品有限公司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剑阁县剑门关镇西街62号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剑阁县古蜀商贸经营部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手撕素肉(绝代双椒味)(大豆蛋白制品)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2022-09-01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剑阁县剑门关镇志公寺食品有限公司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四川省广元市剑阁县剑门关镇西街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剑阁县古蜀商贸经营部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豆腐乳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780克/盒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2022-10-05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广元秦川印象生态农业开发有限公司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广元市朝天区七盘关工业园区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广元秦川印象生态农业开发有限公司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秦川印象黑米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750g/罐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2022-10-22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广元秦川印象生态农业开发有限公司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广元市朝天区七盘关食品工业园区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广元秦川印象生态农业开发有限公司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秦川印象牌特级初榨橄榄油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2022-09-02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广元秦川印象生态农业开发有限公司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广元市朝天区七盘关工业园区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广元秦川印象生态农业开发有限公司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秦川印象椴木香菇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100g/罐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2022-10-22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中粮油脂（广元）有限公司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四川省广元市昭化区中国食品产业发展重点园区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广元市昭化区广供天下电子商务有限公司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5升/桶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2022-09-19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广元市山清米业有限责任公司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广元市昭化区元坝镇胜利村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广元市昭化区广供天下电子商务有限公司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荷花香米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5kg/袋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2022-09-04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广元市武媚娘酒业有限公司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四川广元市昭化区工业园区渔泉路（昭化区中国食品发展重点园区）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广元市武媚娘酒业有限公司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武媚娘·昭仪(白酒)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500mL/瓶45%vol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2022-03-01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四川香香嘴食品有限公司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四川省广元市昭化区食品产业发展重点园区(元坝镇泉坝村)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四川香香嘴食品有限公司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香香嘴麻辣味豆干(非发酵豆制品)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180克/袋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2022-10-20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四川香香嘴食品有限公司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广元市昭化区食品产业发展重点园区(元坝镇泉坝村)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四川香香嘴食品有限公司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香香嘴五香味豆干(非发酵豆制品)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80克/袋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2022-10-23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四川涪田粮油有限公司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四川省广元市朝天区七盘关工业园区中小企业孵化园(二期)四栋一楼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四川涪田粮油有限公司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银丝大米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5kg/袋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2022-10-24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四川成香源食品有限公司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四川省广元市朝天区七盘关工业园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四川成香源食品有限公司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红油豆瓣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2022-08-29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四川成香源食品有限公司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四川省广元市朝天区七盘关工业园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四川成香源食品有限公司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浓缩鸡汁调味料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580克/瓶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2022-10-17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四川省蜀中源食品有限公司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广元市朝天区七盘关工业园区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四川省蜀中源食品有限公司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田趣红油豆瓣酱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1千克/瓶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2022-10-10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朝天区麻柳土酒坊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玉米酒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散装54%vol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2022-10-22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朝天区朝明豆芽加工坊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曾家山米豆腐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2022-10-24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张应坤副食店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豆腐干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2022-10-22（加工日期）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苍溪县味小厨餐饮店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土酸菜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2022-10-24（其他日期）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苍溪县白鹤乡鑫隆工艺品厂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苍溪红心猕猴桃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2022-10-24（其他日期）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四川剑阁县凉山乡老龚牛肉加工厂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剑阁县凉山乡云凤村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剑阁县天旺副食店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老龚牌龚牛肉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400g/袋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2022-09-27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剑阁县马和尚食品有限公司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剑阁县剑门关镇西街62号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剑阁县下寺镇蜀门荟萃土特产门市部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马和尚卤制豆干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238克/袋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2022-09-28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剑阁县小董食品销售店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玉米糁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2022-10-24（其他日期）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广元绿岛农业开发有限公司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广元市昭化区香溪乡白鹤村一社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广元万农合创科技有限公司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泡酸菜（泡菜）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400g/袋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2022-10-16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广元市紫升农业科技发展有限公司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广元市昭化区元坝镇欧家河益光东路12号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广元万农合创科技有限公司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女皇贡米绿色大米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2.5kg/袋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2022-02-12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四川奥方食品有限公司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四川省广元市昭化区中国食品产业发展重点园区益昌大道450号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广元万农合创科技有限公司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四川记忆（火锅底料）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2022-09-16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江油市睿成粮油制品有限公司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江油市小溪坝镇解放西街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广元耕鑫农业有限公司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剑阁大米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5kg/袋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2022-09-21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四川岳东席氏食品发展有限公司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四川省苍溪县岳东镇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四川岳东席氏食品发展有限公司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岳东席氏鸡蛋手工面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350克/把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2022-10-24（其他日期）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NWE5Yzg3NmM1ZGIzNTk1NGIyMTMwNDE3N2M1ZjEifQ=="/>
  </w:docVars>
  <w:rsids>
    <w:rsidRoot w:val="24584D07"/>
    <w:rsid w:val="05537388"/>
    <w:rsid w:val="073656DC"/>
    <w:rsid w:val="0D2B55D0"/>
    <w:rsid w:val="171935C1"/>
    <w:rsid w:val="1A22218F"/>
    <w:rsid w:val="1AFF6DD3"/>
    <w:rsid w:val="22EA6C69"/>
    <w:rsid w:val="240D75C3"/>
    <w:rsid w:val="24584D07"/>
    <w:rsid w:val="278A382B"/>
    <w:rsid w:val="2F5615A2"/>
    <w:rsid w:val="373C22AA"/>
    <w:rsid w:val="3A432D46"/>
    <w:rsid w:val="411D7BCE"/>
    <w:rsid w:val="42130D0C"/>
    <w:rsid w:val="44A716F7"/>
    <w:rsid w:val="44D11CE6"/>
    <w:rsid w:val="4837129F"/>
    <w:rsid w:val="485577CC"/>
    <w:rsid w:val="485D0E18"/>
    <w:rsid w:val="56934C0E"/>
    <w:rsid w:val="58505217"/>
    <w:rsid w:val="587924B3"/>
    <w:rsid w:val="5E626569"/>
    <w:rsid w:val="68CF56D1"/>
    <w:rsid w:val="69B63885"/>
    <w:rsid w:val="7851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4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0"/>
    </w:rPr>
  </w:style>
  <w:style w:type="paragraph" w:styleId="5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仿宋_GBK" w:asciiTheme="minorAscii" w:hAnsiTheme="minorAscii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Times New Roman" w:hAnsi="Times New Roman" w:eastAsia="仿宋_GB2312"/>
      <w:sz w:val="18"/>
      <w:szCs w:val="18"/>
    </w:rPr>
  </w:style>
  <w:style w:type="character" w:customStyle="1" w:styleId="9">
    <w:name w:val="标题 3 Char"/>
    <w:basedOn w:val="8"/>
    <w:link w:val="5"/>
    <w:qFormat/>
    <w:uiPriority w:val="0"/>
    <w:rPr>
      <w:rFonts w:eastAsia="方正仿宋_GBK" w:cs="方正仿宋_GBK" w:asciiTheme="minorAscii" w:hAnsiTheme="minorAscii"/>
      <w:b/>
      <w:bCs/>
      <w:sz w:val="30"/>
      <w:szCs w:val="30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b/>
      <w:sz w:val="30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4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71"/>
    <w:basedOn w:val="8"/>
    <w:qFormat/>
    <w:uiPriority w:val="0"/>
    <w:rPr>
      <w:rFonts w:hint="eastAsia" w:ascii="宋体" w:hAnsi="宋体" w:eastAsia="宋体" w:cs="宋体"/>
      <w:color w:val="000000"/>
      <w:sz w:val="19"/>
      <w:szCs w:val="19"/>
      <w:u w:val="none"/>
    </w:rPr>
  </w:style>
  <w:style w:type="character" w:customStyle="1" w:styleId="17">
    <w:name w:val="font8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91"/>
    <w:basedOn w:val="8"/>
    <w:qFormat/>
    <w:uiPriority w:val="0"/>
    <w:rPr>
      <w:rFonts w:hint="default" w:ascii="Helvetica" w:hAnsi="Helvetica" w:eastAsia="Helvetica" w:cs="Helvetica"/>
      <w:color w:val="000000"/>
      <w:sz w:val="20"/>
      <w:szCs w:val="20"/>
      <w:u w:val="none"/>
    </w:rPr>
  </w:style>
  <w:style w:type="character" w:customStyle="1" w:styleId="19">
    <w:name w:val="font6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3468</Words>
  <Characters>4195</Characters>
  <Lines>0</Lines>
  <Paragraphs>0</Paragraphs>
  <TotalTime>6</TotalTime>
  <ScaleCrop>false</ScaleCrop>
  <LinksUpToDate>false</LinksUpToDate>
  <CharactersWithSpaces>4199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2021-08-05T06:11:00Z</dcterms:created>
  <dc:creator>王熏熏</dc:creator>
  <cp:lastModifiedBy>食品安全抽检监测科:赵明国</cp:lastModifiedBy>
  <cp:lastPrinted>2022-11-29T02:13:06Z</cp:lastPrinted>
  <dcterms:modified xsi:type="dcterms:W3CDTF">2022-11-29T02:13:16Z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0D3EB175E2204BEDACA29B0D88497884</vt:lpwstr>
  </property>
</Properties>
</file>